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0C7" w:rsidRDefault="004800C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E11CFB" w:rsidRPr="007D063F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787AA2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4800C7" w:rsidRDefault="004800C7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00C7" w:rsidRDefault="004800C7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00C7" w:rsidRDefault="004800C7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00C7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4800C7" w:rsidRDefault="004800C7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4800C7" w:rsidRDefault="004800C7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4800C7" w:rsidRPr="00FD3D2A" w:rsidRDefault="004800C7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C6355" w:rsidRPr="007D063F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E11CFB" w:rsidRPr="007D063F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787AA2">
        <w:rPr>
          <w:rFonts w:ascii="Times New Roman" w:hAnsi="Times New Roman" w:cs="Times New Roman"/>
          <w:b/>
          <w:sz w:val="24"/>
          <w:szCs w:val="24"/>
        </w:rPr>
        <w:t>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1CFB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7D06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E11CF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7630D" w:rsidRDefault="0037630D" w:rsidP="0037630D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7630D" w:rsidRPr="00E75ECB" w:rsidRDefault="0037630D" w:rsidP="0037630D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7630D" w:rsidRDefault="0037630D" w:rsidP="003763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57324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Стар Пост</w:t>
      </w:r>
      <w:r w:rsidRPr="0057324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ООД</w:t>
      </w:r>
      <w:r w:rsidRPr="007D063F">
        <w:rPr>
          <w:rStyle w:val="outputtext"/>
          <w:rFonts w:ascii="Times New Roman" w:hAnsi="Times New Roman"/>
          <w:color w:val="000000" w:themeColor="text1"/>
          <w:sz w:val="24"/>
          <w:szCs w:val="26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управителя г-жа Д. В.</w:t>
      </w:r>
    </w:p>
    <w:p w:rsidR="0037630D" w:rsidRDefault="0037630D" w:rsidP="0037630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Заместник-министър на финансите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Н.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Български пощи</w:t>
      </w:r>
      <w:r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 ЕАД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Д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„МИБМ Експрес“ ООД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7630D" w:rsidRPr="00E75ECB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37630D" w:rsidRDefault="0037630D" w:rsidP="0037630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800C7" w:rsidRPr="007A5615" w:rsidRDefault="004800C7" w:rsidP="0037630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630D" w:rsidRPr="000F40F2" w:rsidRDefault="0037630D" w:rsidP="0037630D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7630D" w:rsidRPr="000F40F2" w:rsidRDefault="0037630D" w:rsidP="00376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630D" w:rsidRPr="007D063F" w:rsidRDefault="0037630D" w:rsidP="0037630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630D" w:rsidRPr="00E75ECB" w:rsidRDefault="0037630D" w:rsidP="0037630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- Нямам искания за отвод на някой от членовете на комисията. Да се даде ход на преписката.</w:t>
      </w:r>
    </w:p>
    <w:p w:rsidR="0037630D" w:rsidRPr="00E75ECB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630D" w:rsidRPr="001B0B26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7630D" w:rsidRPr="00E75ECB" w:rsidRDefault="0037630D" w:rsidP="0037630D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37630D" w:rsidRDefault="0037630D" w:rsidP="0037630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630D" w:rsidRPr="00FF6C11" w:rsidRDefault="0037630D" w:rsidP="0037630D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Д. В.:</w:t>
      </w:r>
    </w:p>
    <w:p w:rsidR="0037630D" w:rsidRDefault="0037630D" w:rsidP="007D06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С.:</w:t>
      </w:r>
    </w:p>
    <w:p w:rsidR="0037630D" w:rsidRPr="00FB2870" w:rsidRDefault="0037630D" w:rsidP="003763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37630D" w:rsidRPr="00FB2870" w:rsidRDefault="0037630D" w:rsidP="003763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37630D" w:rsidRPr="00FB2870" w:rsidRDefault="0037630D" w:rsidP="003763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37630D" w:rsidRPr="00FB2870" w:rsidRDefault="0037630D" w:rsidP="003763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37630D" w:rsidRDefault="0037630D" w:rsidP="0037630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630D" w:rsidRPr="000F40F2" w:rsidRDefault="0037630D" w:rsidP="0037630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Д. В.:</w:t>
      </w:r>
    </w:p>
    <w:p w:rsidR="007D063F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063F" w:rsidRPr="007D063F">
        <w:rPr>
          <w:rFonts w:ascii="Times New Roman" w:hAnsi="Times New Roman" w:cs="Times New Roman"/>
          <w:sz w:val="24"/>
          <w:szCs w:val="24"/>
        </w:rPr>
        <w:t>Уважаеми членове на КЗК</w:t>
      </w:r>
      <w:r w:rsidR="007D063F">
        <w:rPr>
          <w:rFonts w:ascii="Times New Roman" w:hAnsi="Times New Roman" w:cs="Times New Roman"/>
          <w:sz w:val="24"/>
          <w:szCs w:val="24"/>
        </w:rPr>
        <w:t>, уважаеми</w:t>
      </w:r>
      <w:r w:rsidR="007D063F" w:rsidRPr="007D063F">
        <w:rPr>
          <w:rFonts w:ascii="Times New Roman" w:hAnsi="Times New Roman" w:cs="Times New Roman"/>
          <w:sz w:val="24"/>
          <w:szCs w:val="24"/>
        </w:rPr>
        <w:t xml:space="preserve"> председател</w:t>
      </w:r>
      <w:r w:rsidR="007D063F">
        <w:rPr>
          <w:rFonts w:ascii="Times New Roman" w:hAnsi="Times New Roman" w:cs="Times New Roman"/>
          <w:sz w:val="24"/>
          <w:szCs w:val="24"/>
        </w:rPr>
        <w:t>,</w:t>
      </w:r>
      <w:r w:rsidR="007D063F" w:rsidRPr="007D063F">
        <w:rPr>
          <w:rFonts w:ascii="Times New Roman" w:hAnsi="Times New Roman" w:cs="Times New Roman"/>
          <w:sz w:val="24"/>
          <w:szCs w:val="24"/>
        </w:rPr>
        <w:t xml:space="preserve"> </w:t>
      </w:r>
      <w:r w:rsidR="007D063F">
        <w:rPr>
          <w:rFonts w:ascii="Times New Roman" w:hAnsi="Times New Roman" w:cs="Times New Roman"/>
          <w:sz w:val="24"/>
          <w:szCs w:val="24"/>
        </w:rPr>
        <w:t>с</w:t>
      </w:r>
      <w:r w:rsidR="007D063F" w:rsidRPr="007D063F">
        <w:rPr>
          <w:rFonts w:ascii="Times New Roman" w:hAnsi="Times New Roman" w:cs="Times New Roman"/>
          <w:sz w:val="24"/>
          <w:szCs w:val="24"/>
        </w:rPr>
        <w:t>читам</w:t>
      </w:r>
      <w:r w:rsidR="007D063F">
        <w:rPr>
          <w:rFonts w:ascii="Times New Roman" w:hAnsi="Times New Roman" w:cs="Times New Roman"/>
          <w:sz w:val="24"/>
          <w:szCs w:val="24"/>
        </w:rPr>
        <w:t>,</w:t>
      </w:r>
      <w:r w:rsidR="007D063F" w:rsidRPr="007D063F">
        <w:rPr>
          <w:rFonts w:ascii="Times New Roman" w:hAnsi="Times New Roman" w:cs="Times New Roman"/>
          <w:sz w:val="24"/>
          <w:szCs w:val="24"/>
        </w:rPr>
        <w:t xml:space="preserve"> че жалбата е основателна</w:t>
      </w:r>
      <w:r w:rsidR="007D063F">
        <w:rPr>
          <w:rFonts w:ascii="Times New Roman" w:hAnsi="Times New Roman" w:cs="Times New Roman"/>
          <w:sz w:val="24"/>
          <w:szCs w:val="24"/>
        </w:rPr>
        <w:t>,</w:t>
      </w:r>
      <w:r w:rsidR="007D063F" w:rsidRPr="007D063F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7D063F">
        <w:rPr>
          <w:rFonts w:ascii="Times New Roman" w:hAnsi="Times New Roman" w:cs="Times New Roman"/>
          <w:sz w:val="24"/>
          <w:szCs w:val="24"/>
        </w:rPr>
        <w:t xml:space="preserve">я </w:t>
      </w:r>
      <w:r w:rsidR="007D063F" w:rsidRPr="007D063F">
        <w:rPr>
          <w:rFonts w:ascii="Times New Roman" w:hAnsi="Times New Roman" w:cs="Times New Roman"/>
          <w:sz w:val="24"/>
          <w:szCs w:val="24"/>
        </w:rPr>
        <w:t xml:space="preserve">уважите и </w:t>
      </w:r>
      <w:r w:rsidR="007D063F">
        <w:rPr>
          <w:rFonts w:ascii="Times New Roman" w:hAnsi="Times New Roman" w:cs="Times New Roman"/>
          <w:sz w:val="24"/>
          <w:szCs w:val="24"/>
        </w:rPr>
        <w:t>да</w:t>
      </w:r>
      <w:r w:rsidR="007D063F" w:rsidRPr="007D063F">
        <w:rPr>
          <w:rFonts w:ascii="Times New Roman" w:hAnsi="Times New Roman" w:cs="Times New Roman"/>
          <w:sz w:val="24"/>
          <w:szCs w:val="24"/>
        </w:rPr>
        <w:t xml:space="preserve"> отмените обжалваното решение</w:t>
      </w:r>
      <w:r w:rsidR="007D063F">
        <w:rPr>
          <w:rFonts w:ascii="Times New Roman" w:hAnsi="Times New Roman" w:cs="Times New Roman"/>
          <w:sz w:val="24"/>
          <w:szCs w:val="24"/>
        </w:rPr>
        <w:t>,</w:t>
      </w:r>
      <w:r w:rsidR="007D063F" w:rsidRPr="007D063F">
        <w:rPr>
          <w:rFonts w:ascii="Times New Roman" w:hAnsi="Times New Roman" w:cs="Times New Roman"/>
          <w:sz w:val="24"/>
          <w:szCs w:val="24"/>
        </w:rPr>
        <w:t xml:space="preserve"> като незаконосъобразно и да отмените решението на възложителя</w:t>
      </w:r>
      <w:r w:rsidR="007D063F">
        <w:rPr>
          <w:rFonts w:ascii="Times New Roman" w:hAnsi="Times New Roman" w:cs="Times New Roman"/>
          <w:sz w:val="24"/>
          <w:szCs w:val="24"/>
        </w:rPr>
        <w:t>.</w:t>
      </w:r>
      <w:r w:rsidR="007D063F" w:rsidRPr="007D063F">
        <w:rPr>
          <w:rFonts w:ascii="Times New Roman" w:hAnsi="Times New Roman" w:cs="Times New Roman"/>
          <w:sz w:val="24"/>
          <w:szCs w:val="24"/>
        </w:rPr>
        <w:t xml:space="preserve"> Също така моля представеният </w:t>
      </w:r>
      <w:r w:rsidR="007D063F">
        <w:rPr>
          <w:rFonts w:ascii="Times New Roman" w:hAnsi="Times New Roman" w:cs="Times New Roman"/>
          <w:sz w:val="24"/>
          <w:szCs w:val="24"/>
        </w:rPr>
        <w:t>ЕЕДОП</w:t>
      </w:r>
      <w:r w:rsidR="007D063F" w:rsidRPr="007D063F">
        <w:rPr>
          <w:rFonts w:ascii="Times New Roman" w:hAnsi="Times New Roman" w:cs="Times New Roman"/>
          <w:sz w:val="24"/>
          <w:szCs w:val="24"/>
        </w:rPr>
        <w:t xml:space="preserve"> на </w:t>
      </w:r>
      <w:r w:rsidR="007D063F">
        <w:rPr>
          <w:rFonts w:ascii="Times New Roman" w:hAnsi="Times New Roman" w:cs="Times New Roman"/>
          <w:sz w:val="24"/>
          <w:szCs w:val="24"/>
        </w:rPr>
        <w:t>„</w:t>
      </w:r>
      <w:r w:rsidR="007D063F" w:rsidRPr="007D063F">
        <w:rPr>
          <w:rFonts w:ascii="Times New Roman" w:hAnsi="Times New Roman" w:cs="Times New Roman"/>
          <w:sz w:val="24"/>
          <w:szCs w:val="24"/>
        </w:rPr>
        <w:t>Български пощи</w:t>
      </w:r>
      <w:r w:rsidR="007D063F">
        <w:rPr>
          <w:rFonts w:ascii="Times New Roman" w:hAnsi="Times New Roman" w:cs="Times New Roman"/>
          <w:sz w:val="24"/>
          <w:szCs w:val="24"/>
        </w:rPr>
        <w:t>“</w:t>
      </w:r>
      <w:r w:rsidR="007D063F" w:rsidRPr="007D063F">
        <w:rPr>
          <w:rFonts w:ascii="Times New Roman" w:hAnsi="Times New Roman" w:cs="Times New Roman"/>
          <w:sz w:val="24"/>
          <w:szCs w:val="24"/>
        </w:rPr>
        <w:t xml:space="preserve"> да не бъде взимам</w:t>
      </w:r>
      <w:r w:rsidR="007D063F">
        <w:rPr>
          <w:rFonts w:ascii="Times New Roman" w:hAnsi="Times New Roman" w:cs="Times New Roman"/>
          <w:sz w:val="24"/>
          <w:szCs w:val="24"/>
        </w:rPr>
        <w:t>,</w:t>
      </w:r>
      <w:r w:rsidR="007D063F" w:rsidRPr="007D063F">
        <w:rPr>
          <w:rFonts w:ascii="Times New Roman" w:hAnsi="Times New Roman" w:cs="Times New Roman"/>
          <w:sz w:val="24"/>
          <w:szCs w:val="24"/>
        </w:rPr>
        <w:t xml:space="preserve"> като доказателствен материал</w:t>
      </w:r>
      <w:r w:rsidR="007D063F">
        <w:rPr>
          <w:rFonts w:ascii="Times New Roman" w:hAnsi="Times New Roman" w:cs="Times New Roman"/>
          <w:sz w:val="24"/>
          <w:szCs w:val="24"/>
        </w:rPr>
        <w:t>,</w:t>
      </w:r>
      <w:r w:rsidR="007D063F" w:rsidRPr="007D063F">
        <w:rPr>
          <w:rFonts w:ascii="Times New Roman" w:hAnsi="Times New Roman" w:cs="Times New Roman"/>
          <w:sz w:val="24"/>
          <w:szCs w:val="24"/>
        </w:rPr>
        <w:t xml:space="preserve"> тъй като по преписката не са представени доказателства че е приобщен по надлежния ред.</w:t>
      </w:r>
    </w:p>
    <w:p w:rsidR="002B154A" w:rsidRDefault="002B154A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154A" w:rsidRDefault="002B154A" w:rsidP="002B15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2B154A" w:rsidRPr="00FB2870" w:rsidRDefault="002B154A" w:rsidP="002B15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Pr="007D063F">
        <w:rPr>
          <w:rFonts w:ascii="Times New Roman" w:hAnsi="Times New Roman" w:cs="Times New Roman"/>
          <w:sz w:val="24"/>
          <w:szCs w:val="24"/>
        </w:rPr>
        <w:t>Не съм съгласна с искането на жалбоподателя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063F">
        <w:rPr>
          <w:rFonts w:ascii="Times New Roman" w:hAnsi="Times New Roman" w:cs="Times New Roman"/>
          <w:sz w:val="24"/>
          <w:szCs w:val="24"/>
        </w:rPr>
        <w:t xml:space="preserve"> тъй като </w:t>
      </w:r>
      <w:r>
        <w:rPr>
          <w:rFonts w:ascii="Times New Roman" w:hAnsi="Times New Roman" w:cs="Times New Roman"/>
          <w:sz w:val="24"/>
          <w:szCs w:val="24"/>
        </w:rPr>
        <w:t>ЕЕДОП-</w:t>
      </w:r>
      <w:proofErr w:type="spellStart"/>
      <w:r>
        <w:rPr>
          <w:rFonts w:ascii="Times New Roman" w:hAnsi="Times New Roman" w:cs="Times New Roman"/>
          <w:sz w:val="24"/>
          <w:szCs w:val="24"/>
        </w:rPr>
        <w:t>ът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063F">
        <w:rPr>
          <w:rFonts w:ascii="Times New Roman" w:hAnsi="Times New Roman" w:cs="Times New Roman"/>
          <w:sz w:val="24"/>
          <w:szCs w:val="24"/>
        </w:rPr>
        <w:t>е представен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063F">
        <w:rPr>
          <w:rFonts w:ascii="Times New Roman" w:hAnsi="Times New Roman" w:cs="Times New Roman"/>
          <w:sz w:val="24"/>
          <w:szCs w:val="24"/>
        </w:rPr>
        <w:t xml:space="preserve"> както на хартиен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063F">
        <w:rPr>
          <w:rFonts w:ascii="Times New Roman" w:hAnsi="Times New Roman" w:cs="Times New Roman"/>
          <w:sz w:val="24"/>
          <w:szCs w:val="24"/>
        </w:rPr>
        <w:t xml:space="preserve"> така и на електронен носител допълнително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7D063F">
        <w:rPr>
          <w:rFonts w:ascii="Times New Roman" w:hAnsi="Times New Roman" w:cs="Times New Roman"/>
          <w:sz w:val="24"/>
          <w:szCs w:val="24"/>
        </w:rPr>
        <w:t>ъщия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D063F">
        <w:rPr>
          <w:rFonts w:ascii="Times New Roman" w:hAnsi="Times New Roman" w:cs="Times New Roman"/>
          <w:sz w:val="24"/>
          <w:szCs w:val="24"/>
        </w:rPr>
        <w:t xml:space="preserve"> съдържа </w:t>
      </w:r>
      <w:r>
        <w:rPr>
          <w:rFonts w:ascii="Times New Roman" w:hAnsi="Times New Roman" w:cs="Times New Roman"/>
          <w:sz w:val="24"/>
          <w:szCs w:val="24"/>
        </w:rPr>
        <w:t>кв</w:t>
      </w:r>
      <w:r w:rsidRPr="007D063F">
        <w:rPr>
          <w:rFonts w:ascii="Times New Roman" w:hAnsi="Times New Roman" w:cs="Times New Roman"/>
          <w:sz w:val="24"/>
          <w:szCs w:val="24"/>
        </w:rPr>
        <w:t>алифицирани електронни подписи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063F">
        <w:rPr>
          <w:rFonts w:ascii="Times New Roman" w:hAnsi="Times New Roman" w:cs="Times New Roman"/>
          <w:sz w:val="24"/>
          <w:szCs w:val="24"/>
        </w:rPr>
        <w:t xml:space="preserve"> валидни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063F">
        <w:rPr>
          <w:rFonts w:ascii="Times New Roman" w:hAnsi="Times New Roman" w:cs="Times New Roman"/>
          <w:sz w:val="24"/>
          <w:szCs w:val="24"/>
        </w:rPr>
        <w:t xml:space="preserve"> на членовете на съвета на директорите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7D063F">
        <w:rPr>
          <w:rFonts w:ascii="Times New Roman" w:hAnsi="Times New Roman" w:cs="Times New Roman"/>
          <w:sz w:val="24"/>
          <w:szCs w:val="24"/>
        </w:rPr>
        <w:t xml:space="preserve"> е изпратен по надлежен начин чрез системата </w:t>
      </w:r>
      <w:r>
        <w:rPr>
          <w:rFonts w:ascii="Times New Roman" w:hAnsi="Times New Roman" w:cs="Times New Roman"/>
          <w:sz w:val="24"/>
          <w:szCs w:val="24"/>
        </w:rPr>
        <w:t>ЦАИС ЕОП</w:t>
      </w:r>
      <w:r w:rsidRPr="007D06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D063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възло</w:t>
      </w:r>
      <w:r w:rsidRPr="007D063F">
        <w:rPr>
          <w:rFonts w:ascii="Times New Roman" w:hAnsi="Times New Roman" w:cs="Times New Roman"/>
          <w:sz w:val="24"/>
          <w:szCs w:val="24"/>
        </w:rPr>
        <w:t>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063F">
        <w:rPr>
          <w:rFonts w:ascii="Times New Roman" w:hAnsi="Times New Roman" w:cs="Times New Roman"/>
          <w:sz w:val="24"/>
          <w:szCs w:val="24"/>
        </w:rPr>
        <w:t xml:space="preserve"> така че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D063F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063F">
        <w:rPr>
          <w:rFonts w:ascii="Times New Roman" w:hAnsi="Times New Roman" w:cs="Times New Roman"/>
          <w:sz w:val="24"/>
          <w:szCs w:val="24"/>
        </w:rPr>
        <w:t xml:space="preserve"> че действията са извършени по надлежния ред</w:t>
      </w:r>
      <w:r>
        <w:rPr>
          <w:rFonts w:ascii="Times New Roman" w:hAnsi="Times New Roman" w:cs="Times New Roman"/>
          <w:sz w:val="24"/>
          <w:szCs w:val="24"/>
        </w:rPr>
        <w:t>. Ж</w:t>
      </w:r>
      <w:r w:rsidRPr="007D063F">
        <w:rPr>
          <w:rFonts w:ascii="Times New Roman" w:hAnsi="Times New Roman" w:cs="Times New Roman"/>
          <w:sz w:val="24"/>
          <w:szCs w:val="24"/>
        </w:rPr>
        <w:t xml:space="preserve">албата е </w:t>
      </w:r>
      <w:r>
        <w:rPr>
          <w:rFonts w:ascii="Times New Roman" w:hAnsi="Times New Roman" w:cs="Times New Roman"/>
          <w:sz w:val="24"/>
          <w:szCs w:val="24"/>
        </w:rPr>
        <w:t>недопустима, н</w:t>
      </w:r>
      <w:r w:rsidRPr="007D063F">
        <w:rPr>
          <w:rFonts w:ascii="Times New Roman" w:hAnsi="Times New Roman" w:cs="Times New Roman"/>
          <w:sz w:val="24"/>
          <w:szCs w:val="24"/>
        </w:rPr>
        <w:t>еоснователна и следва да бъде оставена без уважение.</w:t>
      </w:r>
    </w:p>
    <w:p w:rsidR="007D063F" w:rsidRDefault="007D063F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С.:</w:t>
      </w:r>
    </w:p>
    <w:p w:rsidR="002B154A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B154A" w:rsidRPr="002B154A">
        <w:rPr>
          <w:rFonts w:ascii="Times New Roman" w:hAnsi="Times New Roman" w:cs="Times New Roman"/>
          <w:sz w:val="24"/>
          <w:szCs w:val="24"/>
        </w:rPr>
        <w:t xml:space="preserve">Уважаема комисия, </w:t>
      </w:r>
      <w:r w:rsidR="002B154A">
        <w:rPr>
          <w:rFonts w:ascii="Times New Roman" w:hAnsi="Times New Roman" w:cs="Times New Roman"/>
          <w:sz w:val="24"/>
          <w:szCs w:val="24"/>
        </w:rPr>
        <w:t>по изложеното в становището по категоричен начин се установява, че твърденията в жалбата са неоснователни и недопустими. В</w:t>
      </w:r>
      <w:r w:rsidR="002B154A" w:rsidRPr="002B154A">
        <w:rPr>
          <w:rFonts w:ascii="Times New Roman" w:hAnsi="Times New Roman" w:cs="Times New Roman"/>
          <w:sz w:val="24"/>
          <w:szCs w:val="24"/>
        </w:rPr>
        <w:t xml:space="preserve">ъз основа на </w:t>
      </w:r>
      <w:r w:rsidR="002B154A" w:rsidRPr="002B154A">
        <w:rPr>
          <w:rFonts w:ascii="Times New Roman" w:hAnsi="Times New Roman" w:cs="Times New Roman"/>
          <w:sz w:val="24"/>
          <w:szCs w:val="24"/>
        </w:rPr>
        <w:lastRenderedPageBreak/>
        <w:t xml:space="preserve">това претендирам за юрисконсултско </w:t>
      </w:r>
      <w:r w:rsidR="002B154A">
        <w:rPr>
          <w:rFonts w:ascii="Times New Roman" w:hAnsi="Times New Roman" w:cs="Times New Roman"/>
          <w:sz w:val="24"/>
          <w:szCs w:val="24"/>
        </w:rPr>
        <w:t xml:space="preserve">възнаграждение в размер на 300 лева. Правя възражение за прекомерност. </w:t>
      </w:r>
    </w:p>
    <w:p w:rsidR="004800C7" w:rsidRDefault="002B154A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54A">
        <w:rPr>
          <w:rFonts w:ascii="Times New Roman" w:hAnsi="Times New Roman" w:cs="Times New Roman"/>
          <w:sz w:val="24"/>
          <w:szCs w:val="24"/>
        </w:rPr>
        <w:t xml:space="preserve">По отношение на искането, съжалявам, че </w:t>
      </w:r>
      <w:r>
        <w:rPr>
          <w:rFonts w:ascii="Times New Roman" w:hAnsi="Times New Roman" w:cs="Times New Roman"/>
          <w:sz w:val="24"/>
          <w:szCs w:val="24"/>
        </w:rPr>
        <w:t xml:space="preserve">ще ви отнема от ценното време, </w:t>
      </w:r>
      <w:r w:rsidRPr="002B154A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0C7">
        <w:rPr>
          <w:rFonts w:ascii="Times New Roman" w:hAnsi="Times New Roman" w:cs="Times New Roman"/>
          <w:sz w:val="24"/>
          <w:szCs w:val="24"/>
        </w:rPr>
        <w:t xml:space="preserve">много </w:t>
      </w:r>
      <w:r w:rsidRPr="002B154A">
        <w:rPr>
          <w:rFonts w:ascii="Times New Roman" w:hAnsi="Times New Roman" w:cs="Times New Roman"/>
          <w:sz w:val="24"/>
          <w:szCs w:val="24"/>
        </w:rPr>
        <w:t xml:space="preserve">лесен и елементарен начин може да се провери в системата </w:t>
      </w:r>
      <w:r w:rsidR="004800C7">
        <w:rPr>
          <w:rFonts w:ascii="Times New Roman" w:hAnsi="Times New Roman" w:cs="Times New Roman"/>
          <w:sz w:val="24"/>
          <w:szCs w:val="24"/>
        </w:rPr>
        <w:t>ЦАИС ЕОП</w:t>
      </w:r>
      <w:r w:rsidR="004800C7" w:rsidRPr="007D063F">
        <w:rPr>
          <w:rFonts w:ascii="Times New Roman" w:hAnsi="Times New Roman" w:cs="Times New Roman"/>
          <w:sz w:val="24"/>
          <w:szCs w:val="24"/>
        </w:rPr>
        <w:t xml:space="preserve"> </w:t>
      </w:r>
      <w:r w:rsidR="004800C7">
        <w:rPr>
          <w:rFonts w:ascii="Times New Roman" w:hAnsi="Times New Roman" w:cs="Times New Roman"/>
          <w:sz w:val="24"/>
          <w:szCs w:val="24"/>
        </w:rPr>
        <w:t>ког</w:t>
      </w:r>
      <w:r w:rsidRPr="002B154A">
        <w:rPr>
          <w:rFonts w:ascii="Times New Roman" w:hAnsi="Times New Roman" w:cs="Times New Roman"/>
          <w:sz w:val="24"/>
          <w:szCs w:val="24"/>
        </w:rPr>
        <w:t>а е постъпил новия</w:t>
      </w:r>
      <w:r w:rsidR="004800C7">
        <w:rPr>
          <w:rFonts w:ascii="Times New Roman" w:hAnsi="Times New Roman" w:cs="Times New Roman"/>
          <w:sz w:val="24"/>
          <w:szCs w:val="24"/>
        </w:rPr>
        <w:t>т ЕЕДОП</w:t>
      </w:r>
      <w:r w:rsidRPr="002B154A">
        <w:rPr>
          <w:rFonts w:ascii="Times New Roman" w:hAnsi="Times New Roman" w:cs="Times New Roman"/>
          <w:sz w:val="24"/>
          <w:szCs w:val="24"/>
        </w:rPr>
        <w:t xml:space="preserve"> от страна на </w:t>
      </w:r>
      <w:r w:rsidR="004800C7">
        <w:rPr>
          <w:rFonts w:ascii="Times New Roman" w:hAnsi="Times New Roman" w:cs="Times New Roman"/>
          <w:sz w:val="24"/>
          <w:szCs w:val="24"/>
        </w:rPr>
        <w:t>„</w:t>
      </w:r>
      <w:r w:rsidRPr="002B154A">
        <w:rPr>
          <w:rFonts w:ascii="Times New Roman" w:hAnsi="Times New Roman" w:cs="Times New Roman"/>
          <w:sz w:val="24"/>
          <w:szCs w:val="24"/>
        </w:rPr>
        <w:t>Български пощи</w:t>
      </w:r>
      <w:r w:rsidR="004800C7">
        <w:rPr>
          <w:rFonts w:ascii="Times New Roman" w:hAnsi="Times New Roman" w:cs="Times New Roman"/>
          <w:sz w:val="24"/>
          <w:szCs w:val="24"/>
        </w:rPr>
        <w:t>“</w:t>
      </w:r>
      <w:r w:rsidRPr="002B154A">
        <w:rPr>
          <w:rFonts w:ascii="Times New Roman" w:hAnsi="Times New Roman" w:cs="Times New Roman"/>
          <w:sz w:val="24"/>
          <w:szCs w:val="24"/>
        </w:rPr>
        <w:t xml:space="preserve"> по трите обособени позиции.</w:t>
      </w: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630D" w:rsidRPr="000F40F2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37630D" w:rsidRDefault="0037630D" w:rsidP="0037630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630D" w:rsidRPr="000F40F2" w:rsidRDefault="0037630D" w:rsidP="0037630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7630D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37630D" w:rsidRPr="000F40F2" w:rsidRDefault="0037630D" w:rsidP="00376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30D" w:rsidRDefault="0037630D" w:rsidP="003763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37630D" w:rsidRDefault="0037630D" w:rsidP="003763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30D" w:rsidRDefault="0037630D" w:rsidP="0037630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7630D" w:rsidRDefault="0037630D" w:rsidP="003763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30D" w:rsidRDefault="0037630D" w:rsidP="003763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7630D" w:rsidRDefault="0037630D" w:rsidP="0037630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30D" w:rsidRDefault="0037630D" w:rsidP="003763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7630D" w:rsidRPr="000F40F2" w:rsidRDefault="0037630D" w:rsidP="0037630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37630D" w:rsidP="0037630D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8FB" w:rsidRDefault="00C118FB" w:rsidP="00324B6B">
      <w:pPr>
        <w:spacing w:after="0" w:line="240" w:lineRule="auto"/>
      </w:pPr>
      <w:r>
        <w:separator/>
      </w:r>
    </w:p>
  </w:endnote>
  <w:endnote w:type="continuationSeparator" w:id="0">
    <w:p w:rsidR="00C118FB" w:rsidRDefault="00C118F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00C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8FB" w:rsidRDefault="00C118FB" w:rsidP="00324B6B">
      <w:pPr>
        <w:spacing w:after="0" w:line="240" w:lineRule="auto"/>
      </w:pPr>
      <w:r>
        <w:separator/>
      </w:r>
    </w:p>
  </w:footnote>
  <w:footnote w:type="continuationSeparator" w:id="0">
    <w:p w:rsidR="00C118FB" w:rsidRDefault="00C118F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0C61"/>
    <w:rsid w:val="000F6723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154A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630D"/>
    <w:rsid w:val="00382AF1"/>
    <w:rsid w:val="003A2AA5"/>
    <w:rsid w:val="003A5D4C"/>
    <w:rsid w:val="003B70EF"/>
    <w:rsid w:val="003C0265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00C7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063F"/>
    <w:rsid w:val="007E558B"/>
    <w:rsid w:val="007F411B"/>
    <w:rsid w:val="00810AE4"/>
    <w:rsid w:val="0082132C"/>
    <w:rsid w:val="0083647B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53629"/>
    <w:rsid w:val="00B755EB"/>
    <w:rsid w:val="00B835E6"/>
    <w:rsid w:val="00B8578E"/>
    <w:rsid w:val="00B91F9C"/>
    <w:rsid w:val="00BB1A25"/>
    <w:rsid w:val="00BC4237"/>
    <w:rsid w:val="00BE5E09"/>
    <w:rsid w:val="00C035E0"/>
    <w:rsid w:val="00C118FB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2280D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8D6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E52F2-51B5-4E43-8878-E483D9868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488</Words>
  <Characters>2786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2022-11-15T07:49:00Z</dcterms:modified>
</cp:coreProperties>
</file>